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896FAF" w:rsidRDefault="00A12019">
      <w:pPr>
        <w:jc w:val="center"/>
      </w:pPr>
      <w:proofErr w:type="spellStart"/>
      <w:r>
        <w:rPr>
          <w:b/>
          <w:u w:val="single"/>
        </w:rPr>
        <w:t>Decouverte</w:t>
      </w:r>
      <w:proofErr w:type="spellEnd"/>
      <w:r>
        <w:rPr>
          <w:b/>
          <w:u w:val="single"/>
        </w:rPr>
        <w:t xml:space="preserve"> Video Tutorial Script</w:t>
      </w:r>
    </w:p>
    <w:p w14:paraId="00000002" w14:textId="77777777" w:rsidR="00896FAF" w:rsidRDefault="00896FAF">
      <w:pPr>
        <w:jc w:val="center"/>
      </w:pPr>
    </w:p>
    <w:p w14:paraId="00000003" w14:textId="77777777" w:rsidR="00896FAF" w:rsidRDefault="00A12019">
      <w:pPr>
        <w:rPr>
          <w:i/>
        </w:rPr>
      </w:pPr>
      <w:proofErr w:type="spellStart"/>
      <w:r>
        <w:t>Bienvenue</w:t>
      </w:r>
      <w:proofErr w:type="spellEnd"/>
      <w:r>
        <w:t xml:space="preserve"> à </w:t>
      </w:r>
      <w:proofErr w:type="spellStart"/>
      <w:r>
        <w:rPr>
          <w:i/>
        </w:rPr>
        <w:t>L'Encyclopédie</w:t>
      </w:r>
      <w:proofErr w:type="spellEnd"/>
      <w:r>
        <w:rPr>
          <w:i/>
        </w:rPr>
        <w:t xml:space="preserve"> </w:t>
      </w:r>
      <w:proofErr w:type="spellStart"/>
      <w:r>
        <w:rPr>
          <w:i/>
        </w:rPr>
        <w:t>Découverte</w:t>
      </w:r>
      <w:proofErr w:type="spellEnd"/>
      <w:r>
        <w:rPr>
          <w:i/>
        </w:rPr>
        <w:t xml:space="preserve">, </w:t>
      </w:r>
      <w:r>
        <w:t xml:space="preserve">World Book’s French language encyclopedia. We launched the site in the first quarter of 2008. It features two interfaces: a fun colorful one aimed at the grade K through 4 </w:t>
      </w:r>
      <w:proofErr w:type="gramStart"/>
      <w:r>
        <w:t>demographic</w:t>
      </w:r>
      <w:proofErr w:type="gramEnd"/>
      <w:r>
        <w:t>, and a more grown-up looking interface aimed at older students and adult</w:t>
      </w:r>
      <w:r>
        <w:t xml:space="preserve">s picking up French as a second language. Select “Changer </w:t>
      </w:r>
      <w:proofErr w:type="spellStart"/>
      <w:r>
        <w:t>l'affichage</w:t>
      </w:r>
      <w:proofErr w:type="spellEnd"/>
      <w:r>
        <w:t xml:space="preserve">” in the upper </w:t>
      </w:r>
      <w:proofErr w:type="gramStart"/>
      <w:r>
        <w:t>right hand</w:t>
      </w:r>
      <w:proofErr w:type="gramEnd"/>
      <w:r>
        <w:t xml:space="preserve"> corner to toggle between interfaces. Both interfaces prominently display both the search bar and browse functions for navigation. The browse categories are the s</w:t>
      </w:r>
      <w:r>
        <w:t xml:space="preserve">ame as those on World Book </w:t>
      </w:r>
      <w:r>
        <w:rPr>
          <w:i/>
        </w:rPr>
        <w:t>Kids</w:t>
      </w:r>
      <w:r>
        <w:t>: People, Let's Explore the World, Science and Math, World Religions, Sports and Hobbies, Arts and Literature, History, and Plants and Animals</w:t>
      </w:r>
      <w:r>
        <w:rPr>
          <w:i/>
        </w:rPr>
        <w:t>.</w:t>
      </w:r>
    </w:p>
    <w:p w14:paraId="00000004" w14:textId="77777777" w:rsidR="00896FAF" w:rsidRDefault="00896FAF">
      <w:pPr>
        <w:rPr>
          <w:i/>
        </w:rPr>
      </w:pPr>
    </w:p>
    <w:p w14:paraId="00000005" w14:textId="77777777" w:rsidR="00896FAF" w:rsidRDefault="00A12019">
      <w:r>
        <w:t>Let's take a look at the site’s search function. Searches work weather queries a</w:t>
      </w:r>
      <w:r>
        <w:t>re spelled with accent marks or not. If we search for the term “</w:t>
      </w:r>
      <w:proofErr w:type="spellStart"/>
      <w:r>
        <w:t>etats</w:t>
      </w:r>
      <w:proofErr w:type="spellEnd"/>
      <w:r>
        <w:t xml:space="preserve"> unis” without the hyphen or accent clave, we’ll still get to the article on the United States. Press “Lancer” to search. The search results are analogous to what we offer on World Book </w:t>
      </w:r>
      <w:r>
        <w:rPr>
          <w:i/>
        </w:rPr>
        <w:t>K</w:t>
      </w:r>
      <w:r>
        <w:rPr>
          <w:i/>
        </w:rPr>
        <w:t>ids</w:t>
      </w:r>
      <w:r>
        <w:t xml:space="preserve">: three content types to the left and 5 search results displayed per page. On the article page, there's a tools box at the top where you can print, email, or save the article. To the left of the tools box is the article contents section, where students </w:t>
      </w:r>
      <w:r>
        <w:t xml:space="preserve">can skip straight to the section they'd like to read up on. There are different types of media embedded in the articles, including maps, images, and diagrams. Click on “Faits </w:t>
      </w:r>
      <w:proofErr w:type="spellStart"/>
      <w:r>
        <w:t>rapides</w:t>
      </w:r>
      <w:proofErr w:type="spellEnd"/>
      <w:r>
        <w:t>” to display statistics and other information about a topic at a glance.</w:t>
      </w:r>
    </w:p>
    <w:p w14:paraId="00000006" w14:textId="77777777" w:rsidR="00896FAF" w:rsidRDefault="00896FAF"/>
    <w:p w14:paraId="00000007" w14:textId="77777777" w:rsidR="00896FAF" w:rsidRDefault="00A12019">
      <w:r>
        <w:t>Some of the sounds you'll find on the site include animal noises, national anthems, and folk music. At the bottom of the article are links to related World Book content. Below that is a blue box where students can view the English language version of the a</w:t>
      </w:r>
      <w:r>
        <w:t>rticle. This feature can be shut off at the account administration level. At the very bottom of the article is a citation in MLA format.</w:t>
      </w:r>
    </w:p>
    <w:p w14:paraId="00000008" w14:textId="77777777" w:rsidR="00896FAF" w:rsidRDefault="00896FAF"/>
    <w:p w14:paraId="00000009" w14:textId="77777777" w:rsidR="00896FAF" w:rsidRDefault="00A12019">
      <w:r>
        <w:t>Starting at the right of the upper navigation, you can choose “Sites Internet” to display a collection of external web</w:t>
      </w:r>
      <w:r>
        <w:t xml:space="preserve">sites chosen by World Book editors for their relevance and appropriateness. The button to the left of “Sites Internet” enables you to access the activities. These are a collection of activities from World Book </w:t>
      </w:r>
      <w:r>
        <w:rPr>
          <w:i/>
        </w:rPr>
        <w:t>Kids.</w:t>
      </w:r>
      <w:r>
        <w:t xml:space="preserve"> Let’s take a look at one of these: “</w:t>
      </w:r>
      <w:proofErr w:type="spellStart"/>
      <w:r>
        <w:t>Conn</w:t>
      </w:r>
      <w:r>
        <w:t>aitre</w:t>
      </w:r>
      <w:proofErr w:type="spellEnd"/>
      <w:r>
        <w:t xml:space="preserve"> </w:t>
      </w:r>
      <w:proofErr w:type="spellStart"/>
      <w:r>
        <w:t>sa</w:t>
      </w:r>
      <w:proofErr w:type="spellEnd"/>
      <w:r>
        <w:t xml:space="preserve"> </w:t>
      </w:r>
      <w:proofErr w:type="spellStart"/>
      <w:r>
        <w:t>salade</w:t>
      </w:r>
      <w:proofErr w:type="spellEnd"/>
      <w:r>
        <w:t xml:space="preserve">.” Below the activities are teacher’s versions. These include introductions, objectives, a list of materials and procedures, as well as discussion questions and an assessment rubric. </w:t>
      </w:r>
    </w:p>
    <w:p w14:paraId="0000000A" w14:textId="77777777" w:rsidR="00896FAF" w:rsidRDefault="00896FAF"/>
    <w:p w14:paraId="0000000B" w14:textId="3D61AC2A" w:rsidR="00896FAF" w:rsidRDefault="00A12019">
      <w:r>
        <w:t>The last button in our upper navigation is “Images” where students can browse or search through photos. Click on the World Book logo at the top to return to the homepage. Buttons at</w:t>
      </w:r>
      <w:r>
        <w:t xml:space="preserve"> the bottom of the page will enable you to link to any of the World Book sites in your subscription. This concludes the video tutorial on </w:t>
      </w:r>
      <w:proofErr w:type="spellStart"/>
      <w:r>
        <w:rPr>
          <w:i/>
        </w:rPr>
        <w:t>L'Encyclopédie</w:t>
      </w:r>
      <w:proofErr w:type="spellEnd"/>
      <w:r>
        <w:rPr>
          <w:i/>
        </w:rPr>
        <w:t xml:space="preserve"> </w:t>
      </w:r>
      <w:proofErr w:type="spellStart"/>
      <w:r>
        <w:rPr>
          <w:i/>
        </w:rPr>
        <w:t>Découverte</w:t>
      </w:r>
      <w:proofErr w:type="spellEnd"/>
      <w:r>
        <w:rPr>
          <w:i/>
        </w:rPr>
        <w:t>.</w:t>
      </w:r>
    </w:p>
    <w:sectPr w:rsidR="00896FA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00B54" w14:textId="77777777" w:rsidR="00A12019" w:rsidRDefault="00A12019" w:rsidP="006C4ECC">
      <w:pPr>
        <w:spacing w:line="240" w:lineRule="auto"/>
      </w:pPr>
      <w:r>
        <w:separator/>
      </w:r>
    </w:p>
  </w:endnote>
  <w:endnote w:type="continuationSeparator" w:id="0">
    <w:p w14:paraId="106F8BAC" w14:textId="77777777" w:rsidR="00A12019" w:rsidRDefault="00A12019" w:rsidP="006C4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4CE0" w14:textId="77777777" w:rsidR="006C4ECC" w:rsidRDefault="006C4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9CE9" w14:textId="77777777" w:rsidR="006C4ECC" w:rsidRDefault="006C4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AB84" w14:textId="77777777" w:rsidR="006C4ECC" w:rsidRDefault="006C4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CA691" w14:textId="77777777" w:rsidR="00A12019" w:rsidRDefault="00A12019" w:rsidP="006C4ECC">
      <w:pPr>
        <w:spacing w:line="240" w:lineRule="auto"/>
      </w:pPr>
      <w:r>
        <w:separator/>
      </w:r>
    </w:p>
  </w:footnote>
  <w:footnote w:type="continuationSeparator" w:id="0">
    <w:p w14:paraId="3C7344A4" w14:textId="77777777" w:rsidR="00A12019" w:rsidRDefault="00A12019" w:rsidP="006C4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FAF41" w14:textId="77777777" w:rsidR="006C4ECC" w:rsidRDefault="006C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895C" w14:textId="77777777" w:rsidR="006C4ECC" w:rsidRDefault="006C4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4827C" w14:textId="77777777" w:rsidR="006C4ECC" w:rsidRDefault="006C4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AF"/>
    <w:rsid w:val="006C4ECC"/>
    <w:rsid w:val="00896FAF"/>
    <w:rsid w:val="00A1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68259"/>
  <w15:docId w15:val="{4710A8B5-C37D-064D-9AD0-8D2E53C0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C4ECC"/>
    <w:pPr>
      <w:tabs>
        <w:tab w:val="center" w:pos="4680"/>
        <w:tab w:val="right" w:pos="9360"/>
      </w:tabs>
      <w:spacing w:line="240" w:lineRule="auto"/>
    </w:pPr>
  </w:style>
  <w:style w:type="character" w:customStyle="1" w:styleId="HeaderChar">
    <w:name w:val="Header Char"/>
    <w:basedOn w:val="DefaultParagraphFont"/>
    <w:link w:val="Header"/>
    <w:uiPriority w:val="99"/>
    <w:rsid w:val="006C4ECC"/>
  </w:style>
  <w:style w:type="paragraph" w:styleId="Footer">
    <w:name w:val="footer"/>
    <w:basedOn w:val="Normal"/>
    <w:link w:val="FooterChar"/>
    <w:uiPriority w:val="99"/>
    <w:unhideWhenUsed/>
    <w:rsid w:val="006C4ECC"/>
    <w:pPr>
      <w:tabs>
        <w:tab w:val="center" w:pos="4680"/>
        <w:tab w:val="right" w:pos="9360"/>
      </w:tabs>
      <w:spacing w:line="240" w:lineRule="auto"/>
    </w:pPr>
  </w:style>
  <w:style w:type="character" w:customStyle="1" w:styleId="FooterChar">
    <w:name w:val="Footer Char"/>
    <w:basedOn w:val="DefaultParagraphFont"/>
    <w:link w:val="Footer"/>
    <w:uiPriority w:val="99"/>
    <w:rsid w:val="006C4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2</cp:revision>
  <dcterms:created xsi:type="dcterms:W3CDTF">2021-07-09T19:03:00Z</dcterms:created>
  <dcterms:modified xsi:type="dcterms:W3CDTF">2021-07-09T19:03:00Z</dcterms:modified>
</cp:coreProperties>
</file>